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263" w:rsidRPr="00E44F7A" w:rsidRDefault="00DA6263" w:rsidP="00DA6263">
      <w:pPr>
        <w:ind w:left="5279"/>
        <w:jc w:val="right"/>
        <w:rPr>
          <w:rFonts w:ascii="Times New Roman" w:hAnsi="Times New Roman" w:cs="Times New Roman"/>
        </w:rPr>
      </w:pPr>
      <w:r w:rsidRPr="00E44F7A">
        <w:rPr>
          <w:rFonts w:ascii="Times New Roman" w:hAnsi="Times New Roman" w:cs="Times New Roman"/>
        </w:rPr>
        <w:t>«УТВЕРЖДАЮ»</w:t>
      </w:r>
    </w:p>
    <w:p w:rsidR="00DA6263" w:rsidRPr="00E44F7A" w:rsidRDefault="00DA6263" w:rsidP="00DA6263">
      <w:pPr>
        <w:ind w:left="5279"/>
        <w:jc w:val="right"/>
        <w:rPr>
          <w:rFonts w:ascii="Times New Roman" w:hAnsi="Times New Roman" w:cs="Times New Roman"/>
        </w:rPr>
      </w:pPr>
      <w:r w:rsidRPr="00E44F7A">
        <w:rPr>
          <w:rFonts w:ascii="Times New Roman" w:hAnsi="Times New Roman" w:cs="Times New Roman"/>
        </w:rPr>
        <w:t>Председатель Закупочной комиссии</w:t>
      </w:r>
      <w:r w:rsidRPr="00E44F7A">
        <w:rPr>
          <w:rFonts w:ascii="Times New Roman" w:hAnsi="Times New Roman" w:cs="Times New Roman"/>
          <w:b/>
        </w:rPr>
        <w:br/>
      </w:r>
      <w:r w:rsidRPr="00E44F7A">
        <w:rPr>
          <w:rFonts w:ascii="Times New Roman" w:hAnsi="Times New Roman" w:cs="Times New Roman"/>
        </w:rPr>
        <w:t>Смирнов А.Е.</w:t>
      </w:r>
    </w:p>
    <w:p w:rsidR="00DA6263" w:rsidRPr="00E44F7A" w:rsidRDefault="00DA6263" w:rsidP="00DA6263">
      <w:pPr>
        <w:ind w:left="5280"/>
        <w:jc w:val="right"/>
        <w:rPr>
          <w:rFonts w:ascii="Times New Roman" w:hAnsi="Times New Roman" w:cs="Times New Roman"/>
        </w:rPr>
      </w:pPr>
      <w:r w:rsidRPr="00E44F7A">
        <w:rPr>
          <w:rFonts w:ascii="Times New Roman" w:hAnsi="Times New Roman" w:cs="Times New Roman"/>
        </w:rPr>
        <w:t>_____________________________</w:t>
      </w:r>
    </w:p>
    <w:p w:rsidR="003F36D5" w:rsidRPr="00E44F7A" w:rsidRDefault="003F36D5" w:rsidP="003F36D5">
      <w:pPr>
        <w:jc w:val="right"/>
        <w:rPr>
          <w:rFonts w:ascii="Times New Roman" w:hAnsi="Times New Roman" w:cs="Times New Roman"/>
        </w:rPr>
      </w:pPr>
      <w:r w:rsidRPr="00E44F7A">
        <w:rPr>
          <w:rFonts w:ascii="Times New Roman" w:hAnsi="Times New Roman" w:cs="Times New Roman"/>
        </w:rPr>
        <w:t>«</w:t>
      </w:r>
      <w:r w:rsidR="00836873">
        <w:rPr>
          <w:rFonts w:ascii="Times New Roman" w:hAnsi="Times New Roman" w:cs="Times New Roman"/>
        </w:rPr>
        <w:t>04</w:t>
      </w:r>
      <w:r w:rsidR="00E44F7A" w:rsidRPr="00E44F7A">
        <w:rPr>
          <w:rFonts w:ascii="Times New Roman" w:hAnsi="Times New Roman" w:cs="Times New Roman"/>
        </w:rPr>
        <w:t xml:space="preserve">» </w:t>
      </w:r>
      <w:r w:rsidR="00836873">
        <w:rPr>
          <w:rFonts w:ascii="Times New Roman" w:hAnsi="Times New Roman" w:cs="Times New Roman"/>
        </w:rPr>
        <w:t>декабря 2014</w:t>
      </w:r>
      <w:r w:rsidRPr="00E44F7A">
        <w:rPr>
          <w:rFonts w:ascii="Times New Roman" w:hAnsi="Times New Roman" w:cs="Times New Roman"/>
        </w:rPr>
        <w:t xml:space="preserve"> г.</w:t>
      </w:r>
    </w:p>
    <w:p w:rsidR="00D31C30" w:rsidRPr="00E44F7A" w:rsidRDefault="00D31C30" w:rsidP="00D31C30">
      <w:pPr>
        <w:jc w:val="right"/>
        <w:rPr>
          <w:rFonts w:ascii="Times New Roman" w:hAnsi="Times New Roman" w:cs="Times New Roman"/>
        </w:rPr>
      </w:pPr>
    </w:p>
    <w:p w:rsidR="00DA6263" w:rsidRPr="00E44F7A" w:rsidRDefault="00DA6263" w:rsidP="00D31C30">
      <w:pPr>
        <w:jc w:val="right"/>
        <w:rPr>
          <w:rFonts w:ascii="Times New Roman" w:hAnsi="Times New Roman" w:cs="Times New Roman"/>
          <w:bCs/>
          <w:sz w:val="28"/>
          <w:szCs w:val="24"/>
        </w:rPr>
      </w:pPr>
    </w:p>
    <w:p w:rsidR="00DA6263" w:rsidRPr="00E44F7A" w:rsidRDefault="00DA6263" w:rsidP="00DA6263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A6263" w:rsidRPr="00E44F7A" w:rsidRDefault="00DA6263" w:rsidP="00DA6263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A6263" w:rsidRPr="00E44F7A" w:rsidRDefault="00DA6263" w:rsidP="00DA6263">
      <w:pPr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0" w:name="_Toc318388606"/>
      <w:bookmarkStart w:id="1" w:name="_Toc319493102"/>
      <w:r w:rsidRPr="00E44F7A">
        <w:rPr>
          <w:rFonts w:ascii="Times New Roman" w:hAnsi="Times New Roman" w:cs="Times New Roman"/>
          <w:bCs/>
          <w:sz w:val="28"/>
          <w:szCs w:val="28"/>
        </w:rPr>
        <w:t xml:space="preserve">ДОКУМЕНТАЦИЯ ПО ЗАПРОСУ </w:t>
      </w:r>
      <w:bookmarkEnd w:id="0"/>
      <w:bookmarkEnd w:id="1"/>
      <w:r w:rsidR="00A43146">
        <w:rPr>
          <w:rFonts w:ascii="Times New Roman" w:hAnsi="Times New Roman" w:cs="Times New Roman"/>
          <w:bCs/>
          <w:sz w:val="28"/>
          <w:szCs w:val="28"/>
        </w:rPr>
        <w:t>ПРЕДЛОЖЕНИЙ</w:t>
      </w:r>
    </w:p>
    <w:p w:rsidR="00DA6263" w:rsidRPr="00E44F7A" w:rsidRDefault="00DA6263" w:rsidP="00DA6263">
      <w:pPr>
        <w:jc w:val="center"/>
        <w:rPr>
          <w:rFonts w:ascii="Times New Roman" w:hAnsi="Times New Roman" w:cs="Times New Roman"/>
          <w:sz w:val="28"/>
          <w:szCs w:val="28"/>
        </w:rPr>
      </w:pPr>
      <w:r w:rsidRPr="00E44F7A">
        <w:rPr>
          <w:rFonts w:ascii="Times New Roman" w:hAnsi="Times New Roman" w:cs="Times New Roman"/>
          <w:sz w:val="28"/>
          <w:szCs w:val="28"/>
        </w:rPr>
        <w:t xml:space="preserve">открытый запрос </w:t>
      </w:r>
      <w:r w:rsidR="00A43146">
        <w:rPr>
          <w:rFonts w:ascii="Times New Roman" w:hAnsi="Times New Roman" w:cs="Times New Roman"/>
          <w:sz w:val="28"/>
          <w:szCs w:val="28"/>
        </w:rPr>
        <w:t xml:space="preserve">предложений </w:t>
      </w:r>
      <w:r w:rsidRPr="00E44F7A">
        <w:rPr>
          <w:rFonts w:ascii="Times New Roman" w:hAnsi="Times New Roman" w:cs="Times New Roman"/>
          <w:sz w:val="28"/>
          <w:szCs w:val="28"/>
        </w:rPr>
        <w:t xml:space="preserve">в электронной форме </w:t>
      </w:r>
    </w:p>
    <w:p w:rsidR="00BD2261" w:rsidRPr="00E44F7A" w:rsidRDefault="00DA6263" w:rsidP="00DA6263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2" w:name="_GoBack"/>
      <w:r w:rsidRPr="00E44F7A">
        <w:rPr>
          <w:rFonts w:ascii="Times New Roman" w:hAnsi="Times New Roman" w:cs="Times New Roman"/>
          <w:sz w:val="28"/>
          <w:szCs w:val="28"/>
        </w:rPr>
        <w:t xml:space="preserve">на право заключения договора поставки </w:t>
      </w:r>
    </w:p>
    <w:p w:rsidR="00836873" w:rsidRPr="00523B7C" w:rsidRDefault="00836873" w:rsidP="00836873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новогодних подарочных наборов с логотипом компании ОАО «ВНИИ НП»</w:t>
      </w:r>
      <w:bookmarkEnd w:id="2"/>
    </w:p>
    <w:p w:rsidR="00DA6263" w:rsidRPr="00E44F7A" w:rsidRDefault="00DA6263" w:rsidP="00DA626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A6263" w:rsidRPr="00E44F7A" w:rsidRDefault="00DA6263" w:rsidP="00DA626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A6263" w:rsidRPr="00E44F7A" w:rsidRDefault="00DA6263" w:rsidP="00DA626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A6263" w:rsidRPr="00E44F7A" w:rsidRDefault="00DA6263" w:rsidP="00DA6263">
      <w:pPr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E44F7A">
        <w:rPr>
          <w:rFonts w:ascii="Times New Roman" w:hAnsi="Times New Roman" w:cs="Times New Roman"/>
          <w:caps/>
          <w:sz w:val="28"/>
          <w:szCs w:val="28"/>
        </w:rPr>
        <w:t>том 2 «</w:t>
      </w:r>
      <w:r w:rsidRPr="00E44F7A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Pr="00E44F7A">
        <w:rPr>
          <w:rFonts w:ascii="Times New Roman" w:hAnsi="Times New Roman" w:cs="Times New Roman"/>
          <w:caps/>
          <w:sz w:val="28"/>
          <w:szCs w:val="28"/>
        </w:rPr>
        <w:t>»</w:t>
      </w:r>
    </w:p>
    <w:p w:rsidR="00DA6263" w:rsidRPr="00E44F7A" w:rsidRDefault="00DA6263" w:rsidP="00DA626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A6263" w:rsidRPr="00E44F7A" w:rsidRDefault="00DA6263" w:rsidP="00DA626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A6263" w:rsidRPr="00E44F7A" w:rsidRDefault="00DA6263" w:rsidP="00DA6263">
      <w:pPr>
        <w:jc w:val="center"/>
        <w:rPr>
          <w:rFonts w:ascii="Times New Roman" w:hAnsi="Times New Roman" w:cs="Times New Roman"/>
          <w:sz w:val="28"/>
        </w:rPr>
      </w:pPr>
    </w:p>
    <w:p w:rsidR="00DA6263" w:rsidRPr="00E44F7A" w:rsidRDefault="00DA6263" w:rsidP="00DA6263">
      <w:pPr>
        <w:jc w:val="center"/>
        <w:rPr>
          <w:rFonts w:ascii="Times New Roman" w:hAnsi="Times New Roman" w:cs="Times New Roman"/>
          <w:sz w:val="28"/>
        </w:rPr>
      </w:pPr>
    </w:p>
    <w:p w:rsidR="00DA6263" w:rsidRPr="00E44F7A" w:rsidRDefault="00DA6263" w:rsidP="00DA6263">
      <w:pPr>
        <w:jc w:val="center"/>
        <w:rPr>
          <w:rFonts w:ascii="Times New Roman" w:hAnsi="Times New Roman" w:cs="Times New Roman"/>
          <w:sz w:val="28"/>
        </w:rPr>
      </w:pPr>
    </w:p>
    <w:p w:rsidR="00DA6263" w:rsidRDefault="00DA6263" w:rsidP="00DA6263">
      <w:pPr>
        <w:jc w:val="center"/>
        <w:rPr>
          <w:rFonts w:ascii="Times New Roman" w:hAnsi="Times New Roman" w:cs="Times New Roman"/>
          <w:sz w:val="28"/>
        </w:rPr>
      </w:pPr>
    </w:p>
    <w:p w:rsidR="00836873" w:rsidRDefault="00836873" w:rsidP="00DA6263">
      <w:pPr>
        <w:jc w:val="center"/>
        <w:rPr>
          <w:rFonts w:ascii="Times New Roman" w:hAnsi="Times New Roman" w:cs="Times New Roman"/>
          <w:sz w:val="28"/>
        </w:rPr>
      </w:pPr>
    </w:p>
    <w:p w:rsidR="00836873" w:rsidRPr="00E44F7A" w:rsidRDefault="00836873" w:rsidP="00DA6263">
      <w:pPr>
        <w:jc w:val="center"/>
        <w:rPr>
          <w:rFonts w:ascii="Times New Roman" w:hAnsi="Times New Roman" w:cs="Times New Roman"/>
          <w:sz w:val="28"/>
        </w:rPr>
      </w:pPr>
    </w:p>
    <w:p w:rsidR="00DA6263" w:rsidRPr="00E44F7A" w:rsidRDefault="00836873" w:rsidP="00DA6263">
      <w:pPr>
        <w:pStyle w:val="11"/>
        <w:keepNext w:val="0"/>
        <w:rPr>
          <w:rFonts w:cs="Times New Roman"/>
          <w:snapToGrid/>
          <w:sz w:val="28"/>
          <w:szCs w:val="24"/>
        </w:rPr>
      </w:pPr>
      <w:r>
        <w:rPr>
          <w:rFonts w:cs="Times New Roman"/>
          <w:snapToGrid/>
          <w:sz w:val="28"/>
          <w:szCs w:val="24"/>
        </w:rPr>
        <w:t>2014</w:t>
      </w:r>
      <w:r w:rsidR="00DA6263" w:rsidRPr="00E44F7A">
        <w:rPr>
          <w:rFonts w:cs="Times New Roman"/>
          <w:snapToGrid/>
          <w:sz w:val="28"/>
          <w:szCs w:val="24"/>
        </w:rPr>
        <w:t>г.</w:t>
      </w:r>
    </w:p>
    <w:p w:rsidR="009D7082" w:rsidRPr="009D7082" w:rsidRDefault="009D7082" w:rsidP="009D7082">
      <w:pPr>
        <w:rPr>
          <w:lang w:eastAsia="ru-RU"/>
        </w:rPr>
      </w:pPr>
    </w:p>
    <w:p w:rsidR="00D31C30" w:rsidRPr="00BD1F65" w:rsidRDefault="00181AB9" w:rsidP="00D31C3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D1F65">
        <w:rPr>
          <w:b/>
          <w:bCs/>
          <w:sz w:val="28"/>
          <w:szCs w:val="28"/>
        </w:rPr>
        <w:lastRenderedPageBreak/>
        <w:t>Т</w:t>
      </w:r>
      <w:r w:rsidR="00D31C30" w:rsidRPr="00BD1F65">
        <w:rPr>
          <w:b/>
          <w:bCs/>
          <w:sz w:val="28"/>
          <w:szCs w:val="28"/>
        </w:rPr>
        <w:t>ЕХНИЧЕСКОЕ ЗАДАНИЕ</w:t>
      </w:r>
    </w:p>
    <w:p w:rsidR="00BD2261" w:rsidRPr="00E44F7A" w:rsidRDefault="00E44F7A" w:rsidP="00E44F7A">
      <w:pPr>
        <w:rPr>
          <w:rFonts w:ascii="Times New Roman" w:hAnsi="Times New Roman" w:cs="Times New Roman"/>
          <w:sz w:val="24"/>
          <w:szCs w:val="24"/>
        </w:rPr>
      </w:pPr>
      <w:r w:rsidRPr="00E44F7A">
        <w:rPr>
          <w:rFonts w:ascii="Times New Roman" w:hAnsi="Times New Roman" w:cs="Times New Roman"/>
          <w:b/>
          <w:sz w:val="24"/>
          <w:szCs w:val="24"/>
        </w:rPr>
        <w:t>Наименование</w:t>
      </w:r>
      <w:r w:rsidR="00836873">
        <w:rPr>
          <w:rFonts w:ascii="Times New Roman" w:hAnsi="Times New Roman" w:cs="Times New Roman"/>
          <w:b/>
          <w:sz w:val="24"/>
          <w:szCs w:val="24"/>
        </w:rPr>
        <w:t>: Новогодние подарочные наборы с логотипом компании ОАО «ВНИИ НП»</w:t>
      </w:r>
    </w:p>
    <w:p w:rsidR="00E44F7A" w:rsidRPr="00E44F7A" w:rsidRDefault="00E44F7A" w:rsidP="00E44F7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4F7A" w:rsidRPr="00E44F7A" w:rsidRDefault="00E44F7A" w:rsidP="00E44F7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4F7A">
        <w:rPr>
          <w:rFonts w:ascii="Times New Roman" w:hAnsi="Times New Roman" w:cs="Times New Roman"/>
          <w:b/>
          <w:sz w:val="24"/>
          <w:szCs w:val="24"/>
        </w:rPr>
        <w:t>Общие требования:</w:t>
      </w:r>
    </w:p>
    <w:p w:rsidR="00E44F7A" w:rsidRPr="00E44F7A" w:rsidRDefault="00E44F7A" w:rsidP="00E44F7A">
      <w:pPr>
        <w:pStyle w:val="aa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F7A">
        <w:rPr>
          <w:rFonts w:ascii="Times New Roman" w:hAnsi="Times New Roman" w:cs="Times New Roman"/>
          <w:sz w:val="24"/>
          <w:szCs w:val="24"/>
        </w:rPr>
        <w:t>Поставляемый товар должен иметь соответствующие сертификаты, технические паспорта, а также другие документы, удостоверяющие их качество.</w:t>
      </w:r>
      <w:r w:rsidR="00836873">
        <w:rPr>
          <w:rFonts w:ascii="Times New Roman" w:hAnsi="Times New Roman" w:cs="Times New Roman"/>
          <w:sz w:val="24"/>
          <w:szCs w:val="24"/>
        </w:rPr>
        <w:t xml:space="preserve"> Товар должен соответствовать заявленным требованиям.</w:t>
      </w:r>
    </w:p>
    <w:p w:rsidR="00E44F7A" w:rsidRPr="00E44F7A" w:rsidRDefault="00E44F7A" w:rsidP="00E44F7A">
      <w:pPr>
        <w:pStyle w:val="aa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F7A">
        <w:rPr>
          <w:rFonts w:ascii="Times New Roman" w:hAnsi="Times New Roman" w:cs="Times New Roman"/>
          <w:sz w:val="24"/>
          <w:szCs w:val="24"/>
        </w:rPr>
        <w:t>Поставляемый товар должен быть новым, не бывшим в эксплуатации, без дефектов, не поврежденным.</w:t>
      </w:r>
    </w:p>
    <w:p w:rsidR="00E44F7A" w:rsidRPr="00E44F7A" w:rsidRDefault="00E44F7A" w:rsidP="00E44F7A">
      <w:pPr>
        <w:pStyle w:val="aa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F7A">
        <w:rPr>
          <w:rFonts w:ascii="Times New Roman" w:hAnsi="Times New Roman" w:cs="Times New Roman"/>
          <w:sz w:val="24"/>
          <w:szCs w:val="24"/>
        </w:rPr>
        <w:t>Упаковка должна обеспечивать качество и сохранность товара.</w:t>
      </w:r>
    </w:p>
    <w:p w:rsidR="00E44F7A" w:rsidRPr="00836873" w:rsidRDefault="00E44F7A" w:rsidP="00E44F7A">
      <w:pPr>
        <w:pStyle w:val="aa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873">
        <w:rPr>
          <w:rFonts w:ascii="Times New Roman" w:hAnsi="Times New Roman" w:cs="Times New Roman"/>
          <w:sz w:val="24"/>
          <w:szCs w:val="24"/>
        </w:rPr>
        <w:t>Доставка до места нахождения Заказчика</w:t>
      </w:r>
      <w:r w:rsidR="00836873">
        <w:rPr>
          <w:rFonts w:ascii="Times New Roman" w:hAnsi="Times New Roman" w:cs="Times New Roman"/>
          <w:sz w:val="24"/>
          <w:szCs w:val="24"/>
        </w:rPr>
        <w:t xml:space="preserve">. </w:t>
      </w:r>
      <w:r w:rsidRPr="00836873">
        <w:rPr>
          <w:rFonts w:ascii="Times New Roman" w:hAnsi="Times New Roman" w:cs="Times New Roman"/>
          <w:sz w:val="24"/>
          <w:szCs w:val="24"/>
        </w:rPr>
        <w:t>Поставка товара должна сопровождаться документами: накладная, счет, счет-фактура, документы, подтверждающие качество поставляемого товара.</w:t>
      </w:r>
    </w:p>
    <w:p w:rsidR="00E44F7A" w:rsidRDefault="00836873" w:rsidP="00836873">
      <w:pPr>
        <w:pStyle w:val="aa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Подарки должны быть собраны и укомплектованы.</w:t>
      </w:r>
    </w:p>
    <w:p w:rsidR="00836873" w:rsidRDefault="00836873" w:rsidP="00836873">
      <w:pPr>
        <w:pStyle w:val="aa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Замена подарков на иные виды не рассматривается.</w:t>
      </w:r>
    </w:p>
    <w:p w:rsidR="00175838" w:rsidRDefault="00175838" w:rsidP="00836873">
      <w:pPr>
        <w:pStyle w:val="aa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подарочных наборов – 260 шт.</w:t>
      </w:r>
    </w:p>
    <w:p w:rsidR="00175838" w:rsidRDefault="00175838" w:rsidP="00175838">
      <w:pPr>
        <w:pStyle w:val="aa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6873" w:rsidRDefault="00836873" w:rsidP="00836873">
      <w:pPr>
        <w:pStyle w:val="aa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6873" w:rsidRPr="00836873" w:rsidRDefault="00836873" w:rsidP="00836873">
      <w:pPr>
        <w:rPr>
          <w:rFonts w:ascii="Times New Roman" w:hAnsi="Times New Roman" w:cs="Times New Roman"/>
          <w:b/>
          <w:sz w:val="24"/>
          <w:szCs w:val="24"/>
        </w:rPr>
      </w:pPr>
      <w:r w:rsidRPr="00836873">
        <w:rPr>
          <w:rFonts w:ascii="Times New Roman" w:hAnsi="Times New Roman" w:cs="Times New Roman"/>
          <w:b/>
          <w:sz w:val="24"/>
          <w:szCs w:val="24"/>
        </w:rPr>
        <w:t>Новогодний подарочный набор  (состав набора):</w:t>
      </w:r>
    </w:p>
    <w:p w:rsidR="00836873" w:rsidRPr="00836873" w:rsidRDefault="00836873" w:rsidP="00836873">
      <w:pPr>
        <w:rPr>
          <w:rFonts w:ascii="Times New Roman" w:hAnsi="Times New Roman" w:cs="Times New Roman"/>
          <w:sz w:val="24"/>
          <w:szCs w:val="24"/>
        </w:rPr>
      </w:pPr>
      <w:r w:rsidRPr="00836873">
        <w:rPr>
          <w:rFonts w:ascii="Times New Roman" w:hAnsi="Times New Roman" w:cs="Times New Roman"/>
          <w:sz w:val="24"/>
          <w:szCs w:val="24"/>
        </w:rPr>
        <w:t>1.Коробка из натурального дерева</w:t>
      </w:r>
      <w:proofErr w:type="gramStart"/>
      <w:r w:rsidRPr="00836873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836873">
        <w:rPr>
          <w:rFonts w:ascii="Times New Roman" w:hAnsi="Times New Roman" w:cs="Times New Roman"/>
          <w:sz w:val="24"/>
          <w:szCs w:val="24"/>
        </w:rPr>
        <w:t xml:space="preserve"> покрытого лаком с откидной крышкой, ручкой,  двумя фиксаторами крышки.</w:t>
      </w:r>
    </w:p>
    <w:p w:rsidR="00836873" w:rsidRPr="00836873" w:rsidRDefault="00836873" w:rsidP="00836873">
      <w:pPr>
        <w:rPr>
          <w:rFonts w:ascii="Times New Roman" w:hAnsi="Times New Roman" w:cs="Times New Roman"/>
          <w:sz w:val="24"/>
          <w:szCs w:val="24"/>
        </w:rPr>
      </w:pPr>
      <w:r w:rsidRPr="00836873">
        <w:rPr>
          <w:rFonts w:ascii="Times New Roman" w:hAnsi="Times New Roman" w:cs="Times New Roman"/>
          <w:sz w:val="24"/>
          <w:szCs w:val="24"/>
        </w:rPr>
        <w:t xml:space="preserve">Наполнение </w:t>
      </w:r>
      <w:proofErr w:type="gramStart"/>
      <w:r w:rsidRPr="00836873">
        <w:rPr>
          <w:rFonts w:ascii="Times New Roman" w:hAnsi="Times New Roman" w:cs="Times New Roman"/>
          <w:sz w:val="24"/>
          <w:szCs w:val="24"/>
        </w:rPr>
        <w:t>коробки-декоративная</w:t>
      </w:r>
      <w:proofErr w:type="gramEnd"/>
      <w:r w:rsidRPr="00836873">
        <w:rPr>
          <w:rFonts w:ascii="Times New Roman" w:hAnsi="Times New Roman" w:cs="Times New Roman"/>
          <w:sz w:val="24"/>
          <w:szCs w:val="24"/>
        </w:rPr>
        <w:t xml:space="preserve"> стружка из цветной бумаги</w:t>
      </w:r>
    </w:p>
    <w:p w:rsidR="00836873" w:rsidRPr="00836873" w:rsidRDefault="00836873" w:rsidP="00836873">
      <w:pPr>
        <w:rPr>
          <w:rFonts w:ascii="Times New Roman" w:hAnsi="Times New Roman" w:cs="Times New Roman"/>
          <w:sz w:val="24"/>
          <w:szCs w:val="24"/>
        </w:rPr>
      </w:pPr>
      <w:r w:rsidRPr="00836873">
        <w:rPr>
          <w:rFonts w:ascii="Times New Roman" w:hAnsi="Times New Roman" w:cs="Times New Roman"/>
          <w:sz w:val="24"/>
          <w:szCs w:val="24"/>
        </w:rPr>
        <w:t>Размеры коробки 400*300*200 мм.</w:t>
      </w:r>
    </w:p>
    <w:p w:rsidR="00836873" w:rsidRPr="00836873" w:rsidRDefault="00836873" w:rsidP="00836873">
      <w:pPr>
        <w:rPr>
          <w:rFonts w:ascii="Times New Roman" w:hAnsi="Times New Roman" w:cs="Times New Roman"/>
          <w:sz w:val="24"/>
          <w:szCs w:val="24"/>
        </w:rPr>
      </w:pPr>
      <w:r w:rsidRPr="00836873">
        <w:rPr>
          <w:rFonts w:ascii="Times New Roman" w:hAnsi="Times New Roman" w:cs="Times New Roman"/>
          <w:sz w:val="24"/>
          <w:szCs w:val="24"/>
        </w:rPr>
        <w:t>Толщина стенок 7-10 мм;</w:t>
      </w:r>
    </w:p>
    <w:p w:rsidR="00836873" w:rsidRPr="00836873" w:rsidRDefault="00836873" w:rsidP="00836873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36873">
        <w:rPr>
          <w:rFonts w:ascii="Times New Roman" w:hAnsi="Times New Roman" w:cs="Times New Roman"/>
          <w:sz w:val="24"/>
          <w:szCs w:val="24"/>
        </w:rPr>
        <w:t>2.</w:t>
      </w:r>
      <w:r w:rsidRPr="008368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Комплект из 13 предметов</w:t>
      </w:r>
      <w:proofErr w:type="gramStart"/>
      <w:r w:rsidRPr="008368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8368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скатерть, диаметр 180 см. -1 шт., + салфетки 45*45 см-6 шт.+ кольца для салфеток из металла желтого цвета. Цвет-белый</w:t>
      </w:r>
      <w:proofErr w:type="gramStart"/>
      <w:r w:rsidRPr="008368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,</w:t>
      </w:r>
      <w:proofErr w:type="gramEnd"/>
      <w:r w:rsidRPr="008368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материал –хлопок 100%.</w:t>
      </w:r>
    </w:p>
    <w:p w:rsidR="00836873" w:rsidRPr="00836873" w:rsidRDefault="00836873" w:rsidP="00836873">
      <w:pPr>
        <w:rPr>
          <w:rFonts w:ascii="Times New Roman" w:hAnsi="Times New Roman" w:cs="Times New Roman"/>
          <w:color w:val="1D1E21"/>
          <w:sz w:val="24"/>
          <w:szCs w:val="24"/>
          <w:shd w:val="clear" w:color="auto" w:fill="FFFFFF"/>
        </w:rPr>
      </w:pPr>
      <w:r w:rsidRPr="008368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3.Икорница из четырех предметов : металлическая  чаша с </w:t>
      </w:r>
      <w:proofErr w:type="spellStart"/>
      <w:r w:rsidRPr="008368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посеребрением</w:t>
      </w:r>
      <w:proofErr w:type="spellEnd"/>
      <w:proofErr w:type="gramStart"/>
      <w:r w:rsidRPr="008368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,</w:t>
      </w:r>
      <w:proofErr w:type="gramEnd"/>
      <w:r w:rsidRPr="008368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металлическая крышка с </w:t>
      </w:r>
      <w:proofErr w:type="spellStart"/>
      <w:r w:rsidRPr="008368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посеребрением</w:t>
      </w:r>
      <w:proofErr w:type="spellEnd"/>
      <w:r w:rsidRPr="008368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стеклянная колба для икры, </w:t>
      </w:r>
      <w:proofErr w:type="spellStart"/>
      <w:r w:rsidRPr="008368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посеребеная</w:t>
      </w:r>
      <w:proofErr w:type="spellEnd"/>
      <w:r w:rsidRPr="008368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ложка  </w:t>
      </w:r>
      <w:r w:rsidRPr="00836873">
        <w:rPr>
          <w:rFonts w:ascii="Times New Roman" w:hAnsi="Times New Roman" w:cs="Times New Roman"/>
          <w:color w:val="1D1E21"/>
          <w:sz w:val="24"/>
          <w:szCs w:val="24"/>
          <w:shd w:val="clear" w:color="auto" w:fill="FFFFFF"/>
        </w:rPr>
        <w:t xml:space="preserve">размеры 9 х 9 х 16.5 см,200г. </w:t>
      </w:r>
    </w:p>
    <w:p w:rsidR="00836873" w:rsidRPr="00836873" w:rsidRDefault="00836873" w:rsidP="00836873">
      <w:pPr>
        <w:rPr>
          <w:rFonts w:ascii="Times New Roman" w:hAnsi="Times New Roman" w:cs="Times New Roman"/>
          <w:color w:val="1D1E21"/>
          <w:sz w:val="24"/>
          <w:szCs w:val="24"/>
          <w:shd w:val="clear" w:color="auto" w:fill="FFFFFF"/>
        </w:rPr>
      </w:pPr>
      <w:r w:rsidRPr="00836873">
        <w:rPr>
          <w:rFonts w:ascii="Times New Roman" w:hAnsi="Times New Roman" w:cs="Times New Roman"/>
          <w:color w:val="1D1E21"/>
          <w:sz w:val="24"/>
          <w:szCs w:val="24"/>
          <w:shd w:val="clear" w:color="auto" w:fill="FFFFFF"/>
        </w:rPr>
        <w:t xml:space="preserve">4. Шоколадный набор из молочного, горького шоколада  с добавлением натуральных ягод и фруктов в виде логотипа компании </w:t>
      </w:r>
    </w:p>
    <w:p w:rsidR="00836873" w:rsidRPr="00836873" w:rsidRDefault="00836873" w:rsidP="00836873">
      <w:pPr>
        <w:rPr>
          <w:rFonts w:ascii="Times New Roman" w:hAnsi="Times New Roman" w:cs="Times New Roman"/>
          <w:color w:val="1D1E21"/>
          <w:sz w:val="24"/>
          <w:szCs w:val="24"/>
          <w:shd w:val="clear" w:color="auto" w:fill="FFFFFF"/>
        </w:rPr>
      </w:pPr>
      <w:r w:rsidRPr="00836873">
        <w:rPr>
          <w:rFonts w:ascii="Times New Roman" w:hAnsi="Times New Roman" w:cs="Times New Roman"/>
          <w:color w:val="1D1E21"/>
          <w:sz w:val="24"/>
          <w:szCs w:val="24"/>
          <w:shd w:val="clear" w:color="auto" w:fill="FFFFFF"/>
        </w:rPr>
        <w:t>Шоколадный набор состоит из двух плиток, выполненных в форме логотипа компании</w:t>
      </w:r>
      <w:proofErr w:type="gramStart"/>
      <w:r w:rsidRPr="00836873">
        <w:rPr>
          <w:rFonts w:ascii="Times New Roman" w:hAnsi="Times New Roman" w:cs="Times New Roman"/>
          <w:color w:val="1D1E21"/>
          <w:sz w:val="24"/>
          <w:szCs w:val="24"/>
          <w:shd w:val="clear" w:color="auto" w:fill="FFFFFF"/>
        </w:rPr>
        <w:t xml:space="preserve"> ,</w:t>
      </w:r>
      <w:proofErr w:type="gramEnd"/>
      <w:r w:rsidRPr="00836873">
        <w:rPr>
          <w:rFonts w:ascii="Times New Roman" w:hAnsi="Times New Roman" w:cs="Times New Roman"/>
          <w:color w:val="1D1E21"/>
          <w:sz w:val="24"/>
          <w:szCs w:val="24"/>
          <w:shd w:val="clear" w:color="auto" w:fill="FFFFFF"/>
        </w:rPr>
        <w:t xml:space="preserve"> упакованных в пластиковую коробку с  поздравительной этикеткой в фирменном стиле заказчика.</w:t>
      </w:r>
    </w:p>
    <w:p w:rsidR="00836873" w:rsidRPr="00836873" w:rsidRDefault="00836873" w:rsidP="00836873">
      <w:pPr>
        <w:rPr>
          <w:rFonts w:ascii="Times New Roman" w:hAnsi="Times New Roman" w:cs="Times New Roman"/>
          <w:color w:val="1D1E21"/>
          <w:sz w:val="24"/>
          <w:szCs w:val="24"/>
          <w:shd w:val="clear" w:color="auto" w:fill="FFFFFF"/>
        </w:rPr>
      </w:pPr>
      <w:r w:rsidRPr="00836873">
        <w:rPr>
          <w:rFonts w:ascii="Times New Roman" w:hAnsi="Times New Roman" w:cs="Times New Roman"/>
          <w:color w:val="1D1E21"/>
          <w:sz w:val="24"/>
          <w:szCs w:val="24"/>
          <w:shd w:val="clear" w:color="auto" w:fill="FFFFFF"/>
        </w:rPr>
        <w:t>Вес каждого набора</w:t>
      </w:r>
      <w:proofErr w:type="gramStart"/>
      <w:r w:rsidRPr="00836873">
        <w:rPr>
          <w:rFonts w:ascii="Times New Roman" w:hAnsi="Times New Roman" w:cs="Times New Roman"/>
          <w:color w:val="1D1E21"/>
          <w:sz w:val="24"/>
          <w:szCs w:val="24"/>
          <w:shd w:val="clear" w:color="auto" w:fill="FFFFFF"/>
        </w:rPr>
        <w:t xml:space="preserve"> :</w:t>
      </w:r>
      <w:proofErr w:type="gramEnd"/>
      <w:r w:rsidRPr="00836873">
        <w:rPr>
          <w:rFonts w:ascii="Times New Roman" w:hAnsi="Times New Roman" w:cs="Times New Roman"/>
          <w:color w:val="1D1E21"/>
          <w:sz w:val="24"/>
          <w:szCs w:val="24"/>
          <w:shd w:val="clear" w:color="auto" w:fill="FFFFFF"/>
        </w:rPr>
        <w:t xml:space="preserve"> не менее 200 гр.</w:t>
      </w:r>
    </w:p>
    <w:p w:rsidR="00836873" w:rsidRPr="00836873" w:rsidRDefault="00836873" w:rsidP="00836873">
      <w:pPr>
        <w:rPr>
          <w:rFonts w:ascii="Times New Roman" w:hAnsi="Times New Roman" w:cs="Times New Roman"/>
          <w:color w:val="1D1E21"/>
          <w:sz w:val="24"/>
          <w:szCs w:val="24"/>
          <w:shd w:val="clear" w:color="auto" w:fill="FFFFFF"/>
        </w:rPr>
      </w:pPr>
      <w:r w:rsidRPr="00836873">
        <w:rPr>
          <w:rFonts w:ascii="Times New Roman" w:hAnsi="Times New Roman" w:cs="Times New Roman"/>
          <w:color w:val="1D1E21"/>
          <w:sz w:val="24"/>
          <w:szCs w:val="24"/>
          <w:shd w:val="clear" w:color="auto" w:fill="FFFFFF"/>
        </w:rPr>
        <w:t>5. Кружка керамическая, выполненная по индивидуальному дизайну</w:t>
      </w:r>
      <w:proofErr w:type="gramStart"/>
      <w:r w:rsidRPr="00836873">
        <w:rPr>
          <w:rFonts w:ascii="Times New Roman" w:hAnsi="Times New Roman" w:cs="Times New Roman"/>
          <w:color w:val="1D1E21"/>
          <w:sz w:val="24"/>
          <w:szCs w:val="24"/>
          <w:shd w:val="clear" w:color="auto" w:fill="FFFFFF"/>
        </w:rPr>
        <w:t xml:space="preserve"> ,</w:t>
      </w:r>
      <w:proofErr w:type="gramEnd"/>
      <w:r w:rsidRPr="00836873">
        <w:rPr>
          <w:rFonts w:ascii="Times New Roman" w:hAnsi="Times New Roman" w:cs="Times New Roman"/>
          <w:color w:val="1D1E21"/>
          <w:sz w:val="24"/>
          <w:szCs w:val="24"/>
          <w:shd w:val="clear" w:color="auto" w:fill="FFFFFF"/>
        </w:rPr>
        <w:t xml:space="preserve">ручная  </w:t>
      </w:r>
      <w:proofErr w:type="spellStart"/>
      <w:r w:rsidRPr="00836873">
        <w:rPr>
          <w:rFonts w:ascii="Times New Roman" w:hAnsi="Times New Roman" w:cs="Times New Roman"/>
          <w:color w:val="1D1E21"/>
          <w:sz w:val="24"/>
          <w:szCs w:val="24"/>
          <w:shd w:val="clear" w:color="auto" w:fill="FFFFFF"/>
        </w:rPr>
        <w:t>надглазурная</w:t>
      </w:r>
      <w:proofErr w:type="spellEnd"/>
      <w:r w:rsidRPr="00836873">
        <w:rPr>
          <w:rFonts w:ascii="Times New Roman" w:hAnsi="Times New Roman" w:cs="Times New Roman"/>
          <w:color w:val="1D1E21"/>
          <w:sz w:val="24"/>
          <w:szCs w:val="24"/>
          <w:shd w:val="clear" w:color="auto" w:fill="FFFFFF"/>
        </w:rPr>
        <w:t xml:space="preserve"> роспись логотипа. Объем 300 мл.</w:t>
      </w:r>
    </w:p>
    <w:p w:rsidR="00836873" w:rsidRPr="00836873" w:rsidRDefault="00836873" w:rsidP="00836873">
      <w:pPr>
        <w:rPr>
          <w:rFonts w:ascii="Times New Roman" w:hAnsi="Times New Roman" w:cs="Times New Roman"/>
          <w:color w:val="1D1E21"/>
          <w:sz w:val="24"/>
          <w:szCs w:val="24"/>
          <w:shd w:val="clear" w:color="auto" w:fill="FFFFFF"/>
        </w:rPr>
      </w:pPr>
      <w:r w:rsidRPr="00836873">
        <w:rPr>
          <w:rFonts w:ascii="Times New Roman" w:hAnsi="Times New Roman" w:cs="Times New Roman"/>
          <w:color w:val="1D1E21"/>
          <w:sz w:val="24"/>
          <w:szCs w:val="24"/>
          <w:shd w:val="clear" w:color="auto" w:fill="FFFFFF"/>
        </w:rPr>
        <w:lastRenderedPageBreak/>
        <w:t xml:space="preserve">6. Статуэтка «символ года» керамика, ручная </w:t>
      </w:r>
      <w:proofErr w:type="spellStart"/>
      <w:r w:rsidRPr="00836873">
        <w:rPr>
          <w:rFonts w:ascii="Times New Roman" w:hAnsi="Times New Roman" w:cs="Times New Roman"/>
          <w:color w:val="1D1E21"/>
          <w:sz w:val="24"/>
          <w:szCs w:val="24"/>
          <w:shd w:val="clear" w:color="auto" w:fill="FFFFFF"/>
        </w:rPr>
        <w:t>надглазурная</w:t>
      </w:r>
      <w:proofErr w:type="spellEnd"/>
      <w:r w:rsidRPr="00836873">
        <w:rPr>
          <w:rFonts w:ascii="Times New Roman" w:hAnsi="Times New Roman" w:cs="Times New Roman"/>
          <w:color w:val="1D1E21"/>
          <w:sz w:val="24"/>
          <w:szCs w:val="24"/>
          <w:shd w:val="clear" w:color="auto" w:fill="FFFFFF"/>
        </w:rPr>
        <w:t xml:space="preserve"> роспись  логотипа заказчика.</w:t>
      </w:r>
    </w:p>
    <w:p w:rsidR="00836873" w:rsidRPr="00836873" w:rsidRDefault="00836873" w:rsidP="00836873">
      <w:pPr>
        <w:rPr>
          <w:rFonts w:ascii="Times New Roman" w:hAnsi="Times New Roman" w:cs="Times New Roman"/>
          <w:color w:val="1D1E21"/>
          <w:sz w:val="24"/>
          <w:szCs w:val="24"/>
          <w:shd w:val="clear" w:color="auto" w:fill="FFFFFF"/>
          <w:lang w:val="en-US"/>
        </w:rPr>
      </w:pPr>
      <w:r w:rsidRPr="00836873">
        <w:rPr>
          <w:rFonts w:ascii="Times New Roman" w:hAnsi="Times New Roman" w:cs="Times New Roman"/>
          <w:color w:val="1D1E21"/>
          <w:sz w:val="24"/>
          <w:szCs w:val="24"/>
          <w:shd w:val="clear" w:color="auto" w:fill="FFFFFF"/>
        </w:rPr>
        <w:t>7. Икра лососевая зернистая в стеклянной банке «Твист»  с металлической крышкой. Вес не менее 300 гр.</w:t>
      </w:r>
    </w:p>
    <w:p w:rsidR="00836873" w:rsidRPr="00E44F7A" w:rsidRDefault="00836873" w:rsidP="00836873">
      <w:pPr>
        <w:pStyle w:val="aa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36873" w:rsidRPr="00E44F7A" w:rsidSect="00253B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?? ???">
    <w:altName w:val="Arial Unicode MS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863E1"/>
    <w:multiLevelType w:val="hybridMultilevel"/>
    <w:tmpl w:val="08E6DBC8"/>
    <w:lvl w:ilvl="0" w:tplc="C83C5902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">
    <w:nsid w:val="14536401"/>
    <w:multiLevelType w:val="hybridMultilevel"/>
    <w:tmpl w:val="A524CA6A"/>
    <w:lvl w:ilvl="0" w:tplc="C83C5902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">
    <w:nsid w:val="22BD6CF7"/>
    <w:multiLevelType w:val="hybridMultilevel"/>
    <w:tmpl w:val="AA12EC68"/>
    <w:lvl w:ilvl="0" w:tplc="29EA4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-717"/>
        </w:tabs>
        <w:ind w:left="-717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"/>
        </w:tabs>
        <w:ind w:left="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23"/>
        </w:tabs>
        <w:ind w:left="7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443"/>
        </w:tabs>
        <w:ind w:left="14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163"/>
        </w:tabs>
        <w:ind w:left="21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2883"/>
        </w:tabs>
        <w:ind w:left="28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3603"/>
        </w:tabs>
        <w:ind w:left="36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323"/>
        </w:tabs>
        <w:ind w:left="4323" w:hanging="180"/>
      </w:pPr>
    </w:lvl>
  </w:abstractNum>
  <w:abstractNum w:abstractNumId="3">
    <w:nsid w:val="2E4123A2"/>
    <w:multiLevelType w:val="hybridMultilevel"/>
    <w:tmpl w:val="501811BA"/>
    <w:lvl w:ilvl="0" w:tplc="C83C5902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4">
    <w:nsid w:val="408906CB"/>
    <w:multiLevelType w:val="hybridMultilevel"/>
    <w:tmpl w:val="A7B4291C"/>
    <w:lvl w:ilvl="0" w:tplc="C83C5902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5">
    <w:nsid w:val="4E456402"/>
    <w:multiLevelType w:val="hybridMultilevel"/>
    <w:tmpl w:val="E2A0B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8E1558"/>
    <w:multiLevelType w:val="hybridMultilevel"/>
    <w:tmpl w:val="3CA031E4"/>
    <w:lvl w:ilvl="0" w:tplc="C83C5902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29EA4742">
      <w:start w:val="1"/>
      <w:numFmt w:val="decimal"/>
      <w:lvlText w:val="%2.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7">
    <w:nsid w:val="5CD406AB"/>
    <w:multiLevelType w:val="hybridMultilevel"/>
    <w:tmpl w:val="DD7A3902"/>
    <w:lvl w:ilvl="0" w:tplc="C83C5902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8">
    <w:nsid w:val="63A92252"/>
    <w:multiLevelType w:val="hybridMultilevel"/>
    <w:tmpl w:val="AFFE3EA4"/>
    <w:lvl w:ilvl="0" w:tplc="C83C5902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9">
    <w:nsid w:val="64B65570"/>
    <w:multiLevelType w:val="hybridMultilevel"/>
    <w:tmpl w:val="E51294C4"/>
    <w:lvl w:ilvl="0" w:tplc="C83C5902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0">
    <w:nsid w:val="67AD350E"/>
    <w:multiLevelType w:val="hybridMultilevel"/>
    <w:tmpl w:val="1ECCF8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D900A3"/>
    <w:multiLevelType w:val="hybridMultilevel"/>
    <w:tmpl w:val="232E1872"/>
    <w:lvl w:ilvl="0" w:tplc="C83C5902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2">
    <w:nsid w:val="747D4328"/>
    <w:multiLevelType w:val="hybridMultilevel"/>
    <w:tmpl w:val="0B7A880A"/>
    <w:lvl w:ilvl="0" w:tplc="C83C5902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3">
    <w:nsid w:val="7A295036"/>
    <w:multiLevelType w:val="hybridMultilevel"/>
    <w:tmpl w:val="90D02194"/>
    <w:lvl w:ilvl="0" w:tplc="C83C5902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29EA4742">
      <w:start w:val="1"/>
      <w:numFmt w:val="decimal"/>
      <w:lvlText w:val="%2.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4">
    <w:nsid w:val="7C0637D8"/>
    <w:multiLevelType w:val="hybridMultilevel"/>
    <w:tmpl w:val="3AE0274E"/>
    <w:lvl w:ilvl="0" w:tplc="C83C5902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5">
    <w:nsid w:val="7FF64891"/>
    <w:multiLevelType w:val="hybridMultilevel"/>
    <w:tmpl w:val="3CFE6F36"/>
    <w:lvl w:ilvl="0" w:tplc="EDBCE30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?? ???" w:eastAsia="?? ???" w:hAnsi="?? ???" w:cs="?? ???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4"/>
  </w:num>
  <w:num w:numId="5">
    <w:abstractNumId w:val="9"/>
  </w:num>
  <w:num w:numId="6">
    <w:abstractNumId w:val="1"/>
  </w:num>
  <w:num w:numId="7">
    <w:abstractNumId w:val="14"/>
  </w:num>
  <w:num w:numId="8">
    <w:abstractNumId w:val="3"/>
  </w:num>
  <w:num w:numId="9">
    <w:abstractNumId w:val="8"/>
  </w:num>
  <w:num w:numId="10">
    <w:abstractNumId w:val="11"/>
  </w:num>
  <w:num w:numId="11">
    <w:abstractNumId w:val="12"/>
  </w:num>
  <w:num w:numId="12">
    <w:abstractNumId w:val="13"/>
  </w:num>
  <w:num w:numId="13">
    <w:abstractNumId w:val="6"/>
  </w:num>
  <w:num w:numId="14">
    <w:abstractNumId w:val="2"/>
  </w:num>
  <w:num w:numId="15">
    <w:abstractNumId w:val="15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A6263"/>
    <w:rsid w:val="001311E3"/>
    <w:rsid w:val="00175838"/>
    <w:rsid w:val="00181AB9"/>
    <w:rsid w:val="00253B5E"/>
    <w:rsid w:val="002B2ADD"/>
    <w:rsid w:val="003F36D5"/>
    <w:rsid w:val="006055B5"/>
    <w:rsid w:val="0066325A"/>
    <w:rsid w:val="006A6524"/>
    <w:rsid w:val="00836873"/>
    <w:rsid w:val="00884C04"/>
    <w:rsid w:val="009851CB"/>
    <w:rsid w:val="0098686A"/>
    <w:rsid w:val="009D7082"/>
    <w:rsid w:val="00A43146"/>
    <w:rsid w:val="00B37F78"/>
    <w:rsid w:val="00BA6BF2"/>
    <w:rsid w:val="00BD1F65"/>
    <w:rsid w:val="00BD2261"/>
    <w:rsid w:val="00C60629"/>
    <w:rsid w:val="00CC427E"/>
    <w:rsid w:val="00CD5395"/>
    <w:rsid w:val="00D10FE5"/>
    <w:rsid w:val="00D31C30"/>
    <w:rsid w:val="00DA6263"/>
    <w:rsid w:val="00E44F7A"/>
    <w:rsid w:val="00F1143C"/>
    <w:rsid w:val="00FB0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ajorEastAsia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263"/>
  </w:style>
  <w:style w:type="paragraph" w:styleId="1">
    <w:name w:val="heading 1"/>
    <w:basedOn w:val="a"/>
    <w:next w:val="a"/>
    <w:link w:val="10"/>
    <w:uiPriority w:val="9"/>
    <w:qFormat/>
    <w:rsid w:val="00DA6263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6263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6263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6263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6263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6263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A6263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6263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6263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rsid w:val="00DA6263"/>
    <w:pPr>
      <w:keepNext/>
      <w:spacing w:after="0" w:line="240" w:lineRule="auto"/>
      <w:jc w:val="center"/>
    </w:pPr>
    <w:rPr>
      <w:rFonts w:ascii="Times New Roman" w:hAnsi="Times New Roman"/>
      <w:snapToGrid w:val="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A6263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DA6263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A6263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DA6263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DA6263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DA6263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DA6263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DA6263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DA6263"/>
    <w:rPr>
      <w:b/>
      <w:bCs/>
      <w:i/>
      <w:iCs/>
      <w:color w:val="7F7F7F" w:themeColor="text1" w:themeTint="80"/>
      <w:sz w:val="18"/>
      <w:szCs w:val="18"/>
    </w:rPr>
  </w:style>
  <w:style w:type="paragraph" w:styleId="a3">
    <w:name w:val="Title"/>
    <w:basedOn w:val="a"/>
    <w:next w:val="a"/>
    <w:link w:val="a4"/>
    <w:uiPriority w:val="10"/>
    <w:qFormat/>
    <w:rsid w:val="00DA6263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A6263"/>
    <w:rPr>
      <w:smallCaps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DA6263"/>
    <w:rPr>
      <w:i/>
      <w:iCs/>
      <w:smallCaps/>
      <w:spacing w:val="10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A6263"/>
    <w:rPr>
      <w:i/>
      <w:iCs/>
      <w:smallCaps/>
      <w:spacing w:val="10"/>
      <w:sz w:val="28"/>
      <w:szCs w:val="28"/>
    </w:rPr>
  </w:style>
  <w:style w:type="character" w:styleId="a7">
    <w:name w:val="Strong"/>
    <w:qFormat/>
    <w:rsid w:val="00DA6263"/>
    <w:rPr>
      <w:b/>
      <w:bCs/>
    </w:rPr>
  </w:style>
  <w:style w:type="character" w:styleId="a8">
    <w:name w:val="Emphasis"/>
    <w:uiPriority w:val="20"/>
    <w:qFormat/>
    <w:rsid w:val="00DA6263"/>
    <w:rPr>
      <w:b/>
      <w:bCs/>
      <w:i/>
      <w:iCs/>
      <w:spacing w:val="10"/>
    </w:rPr>
  </w:style>
  <w:style w:type="paragraph" w:styleId="a9">
    <w:name w:val="No Spacing"/>
    <w:basedOn w:val="a"/>
    <w:uiPriority w:val="1"/>
    <w:qFormat/>
    <w:rsid w:val="00DA6263"/>
    <w:pPr>
      <w:spacing w:after="0" w:line="240" w:lineRule="auto"/>
    </w:pPr>
  </w:style>
  <w:style w:type="paragraph" w:styleId="aa">
    <w:name w:val="List Paragraph"/>
    <w:basedOn w:val="a"/>
    <w:uiPriority w:val="99"/>
    <w:qFormat/>
    <w:rsid w:val="00DA626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A6263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DA6263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DA6263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DA6263"/>
    <w:rPr>
      <w:i/>
      <w:iCs/>
    </w:rPr>
  </w:style>
  <w:style w:type="character" w:styleId="ad">
    <w:name w:val="Subtle Emphasis"/>
    <w:uiPriority w:val="19"/>
    <w:qFormat/>
    <w:rsid w:val="00DA6263"/>
    <w:rPr>
      <w:i/>
      <w:iCs/>
    </w:rPr>
  </w:style>
  <w:style w:type="character" w:styleId="ae">
    <w:name w:val="Intense Emphasis"/>
    <w:uiPriority w:val="21"/>
    <w:qFormat/>
    <w:rsid w:val="00DA6263"/>
    <w:rPr>
      <w:b/>
      <w:bCs/>
      <w:i/>
      <w:iCs/>
    </w:rPr>
  </w:style>
  <w:style w:type="character" w:styleId="af">
    <w:name w:val="Subtle Reference"/>
    <w:basedOn w:val="a0"/>
    <w:uiPriority w:val="31"/>
    <w:qFormat/>
    <w:rsid w:val="00DA6263"/>
    <w:rPr>
      <w:smallCaps/>
    </w:rPr>
  </w:style>
  <w:style w:type="character" w:styleId="af0">
    <w:name w:val="Intense Reference"/>
    <w:uiPriority w:val="32"/>
    <w:qFormat/>
    <w:rsid w:val="00DA6263"/>
    <w:rPr>
      <w:b/>
      <w:bCs/>
      <w:smallCaps/>
    </w:rPr>
  </w:style>
  <w:style w:type="character" w:styleId="af1">
    <w:name w:val="Book Title"/>
    <w:basedOn w:val="a0"/>
    <w:uiPriority w:val="33"/>
    <w:qFormat/>
    <w:rsid w:val="00DA6263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DA6263"/>
    <w:pPr>
      <w:outlineLvl w:val="9"/>
    </w:pPr>
    <w:rPr>
      <w:lang w:bidi="en-US"/>
    </w:rPr>
  </w:style>
  <w:style w:type="table" w:styleId="af3">
    <w:name w:val="Table Grid"/>
    <w:basedOn w:val="a1"/>
    <w:uiPriority w:val="59"/>
    <w:rsid w:val="00181AB9"/>
    <w:pPr>
      <w:spacing w:after="0" w:line="240" w:lineRule="auto"/>
    </w:pPr>
    <w:rPr>
      <w:rFonts w:asciiTheme="minorHAnsi" w:eastAsiaTheme="minorEastAsia" w:hAnsiTheme="minorHAnsi" w:cstheme="minorBidi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rsid w:val="003F36D5"/>
    <w:pPr>
      <w:spacing w:before="100" w:beforeAutospacing="1" w:after="100" w:afterAutospacing="1" w:line="240" w:lineRule="auto"/>
      <w:ind w:firstLine="225"/>
    </w:pPr>
    <w:rPr>
      <w:rFonts w:ascii="Arial" w:eastAsia="Times New Roman" w:hAnsi="Arial" w:cs="Arial"/>
      <w:color w:val="EAA58E"/>
      <w:sz w:val="20"/>
      <w:szCs w:val="20"/>
      <w:lang w:eastAsia="ru-RU"/>
    </w:rPr>
  </w:style>
  <w:style w:type="paragraph" w:customStyle="1" w:styleId="Style3">
    <w:name w:val="Style3"/>
    <w:basedOn w:val="a"/>
    <w:uiPriority w:val="99"/>
    <w:rsid w:val="00E44F7A"/>
    <w:pPr>
      <w:widowControl w:val="0"/>
      <w:autoSpaceDE w:val="0"/>
      <w:autoSpaceDN w:val="0"/>
      <w:adjustRightInd w:val="0"/>
      <w:spacing w:after="0" w:line="230" w:lineRule="exact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E44F7A"/>
    <w:pPr>
      <w:widowControl w:val="0"/>
      <w:autoSpaceDE w:val="0"/>
      <w:autoSpaceDN w:val="0"/>
      <w:adjustRightInd w:val="0"/>
      <w:spacing w:after="0" w:line="365" w:lineRule="exact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E44F7A"/>
    <w:rPr>
      <w:rFonts w:ascii="Arial" w:hAnsi="Arial" w:cs="Arial" w:hint="default"/>
      <w:b/>
      <w:bCs/>
      <w:color w:val="000000"/>
      <w:sz w:val="30"/>
      <w:szCs w:val="30"/>
    </w:rPr>
  </w:style>
  <w:style w:type="character" w:customStyle="1" w:styleId="FontStyle16">
    <w:name w:val="Font Style16"/>
    <w:basedOn w:val="a0"/>
    <w:uiPriority w:val="99"/>
    <w:rsid w:val="00E44F7A"/>
    <w:rPr>
      <w:rFonts w:ascii="Arial" w:hAnsi="Arial" w:cs="Arial" w:hint="default"/>
      <w:color w:val="000000"/>
      <w:sz w:val="18"/>
      <w:szCs w:val="18"/>
    </w:rPr>
  </w:style>
  <w:style w:type="paragraph" w:customStyle="1" w:styleId="Style7">
    <w:name w:val="Style7"/>
    <w:basedOn w:val="a"/>
    <w:uiPriority w:val="99"/>
    <w:rsid w:val="00E44F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E44F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44F7A"/>
    <w:pPr>
      <w:widowControl w:val="0"/>
      <w:autoSpaceDE w:val="0"/>
      <w:autoSpaceDN w:val="0"/>
      <w:adjustRightInd w:val="0"/>
      <w:spacing w:after="0" w:line="185" w:lineRule="exact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E44F7A"/>
    <w:rPr>
      <w:rFonts w:ascii="Arial" w:hAnsi="Arial" w:cs="Arial" w:hint="default"/>
      <w:b/>
      <w:bCs/>
      <w:color w:val="000000"/>
      <w:sz w:val="18"/>
      <w:szCs w:val="18"/>
    </w:rPr>
  </w:style>
  <w:style w:type="character" w:customStyle="1" w:styleId="FontStyle20">
    <w:name w:val="Font Style20"/>
    <w:basedOn w:val="a0"/>
    <w:uiPriority w:val="99"/>
    <w:rsid w:val="00E44F7A"/>
    <w:rPr>
      <w:rFonts w:ascii="Arial" w:hAnsi="Arial" w:cs="Arial" w:hint="default"/>
      <w:b/>
      <w:bCs/>
      <w:color w:val="000000"/>
      <w:sz w:val="14"/>
      <w:szCs w:val="14"/>
    </w:rPr>
  </w:style>
  <w:style w:type="character" w:customStyle="1" w:styleId="FontStyle21">
    <w:name w:val="Font Style21"/>
    <w:basedOn w:val="a0"/>
    <w:uiPriority w:val="99"/>
    <w:rsid w:val="00E44F7A"/>
    <w:rPr>
      <w:rFonts w:ascii="Arial" w:hAnsi="Arial" w:cs="Arial" w:hint="default"/>
      <w:color w:val="000000"/>
      <w:sz w:val="14"/>
      <w:szCs w:val="14"/>
    </w:rPr>
  </w:style>
  <w:style w:type="paragraph" w:customStyle="1" w:styleId="Style2">
    <w:name w:val="Style2"/>
    <w:basedOn w:val="a"/>
    <w:uiPriority w:val="99"/>
    <w:rsid w:val="00E44F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E44F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ajorEastAsia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263"/>
  </w:style>
  <w:style w:type="paragraph" w:styleId="1">
    <w:name w:val="heading 1"/>
    <w:basedOn w:val="a"/>
    <w:next w:val="a"/>
    <w:link w:val="10"/>
    <w:uiPriority w:val="9"/>
    <w:qFormat/>
    <w:rsid w:val="00DA6263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6263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6263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6263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6263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6263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A6263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6263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6263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rsid w:val="00DA6263"/>
    <w:pPr>
      <w:keepNext/>
      <w:spacing w:after="0" w:line="240" w:lineRule="auto"/>
      <w:jc w:val="center"/>
    </w:pPr>
    <w:rPr>
      <w:rFonts w:ascii="Times New Roman" w:hAnsi="Times New Roman"/>
      <w:snapToGrid w:val="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A6263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DA6263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A6263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DA6263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DA6263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DA6263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DA6263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DA6263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DA6263"/>
    <w:rPr>
      <w:b/>
      <w:bCs/>
      <w:i/>
      <w:iCs/>
      <w:color w:val="7F7F7F" w:themeColor="text1" w:themeTint="80"/>
      <w:sz w:val="18"/>
      <w:szCs w:val="18"/>
    </w:rPr>
  </w:style>
  <w:style w:type="paragraph" w:styleId="a3">
    <w:name w:val="Title"/>
    <w:basedOn w:val="a"/>
    <w:next w:val="a"/>
    <w:link w:val="a4"/>
    <w:uiPriority w:val="10"/>
    <w:qFormat/>
    <w:rsid w:val="00DA6263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A6263"/>
    <w:rPr>
      <w:smallCaps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DA6263"/>
    <w:rPr>
      <w:i/>
      <w:iCs/>
      <w:smallCaps/>
      <w:spacing w:val="10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A6263"/>
    <w:rPr>
      <w:i/>
      <w:iCs/>
      <w:smallCaps/>
      <w:spacing w:val="10"/>
      <w:sz w:val="28"/>
      <w:szCs w:val="28"/>
    </w:rPr>
  </w:style>
  <w:style w:type="character" w:styleId="a7">
    <w:name w:val="Strong"/>
    <w:qFormat/>
    <w:rsid w:val="00DA6263"/>
    <w:rPr>
      <w:b/>
      <w:bCs/>
    </w:rPr>
  </w:style>
  <w:style w:type="character" w:styleId="a8">
    <w:name w:val="Emphasis"/>
    <w:uiPriority w:val="20"/>
    <w:qFormat/>
    <w:rsid w:val="00DA6263"/>
    <w:rPr>
      <w:b/>
      <w:bCs/>
      <w:i/>
      <w:iCs/>
      <w:spacing w:val="10"/>
    </w:rPr>
  </w:style>
  <w:style w:type="paragraph" w:styleId="a9">
    <w:name w:val="No Spacing"/>
    <w:basedOn w:val="a"/>
    <w:uiPriority w:val="1"/>
    <w:qFormat/>
    <w:rsid w:val="00DA6263"/>
    <w:pPr>
      <w:spacing w:after="0" w:line="240" w:lineRule="auto"/>
    </w:pPr>
  </w:style>
  <w:style w:type="paragraph" w:styleId="aa">
    <w:name w:val="List Paragraph"/>
    <w:basedOn w:val="a"/>
    <w:uiPriority w:val="99"/>
    <w:qFormat/>
    <w:rsid w:val="00DA626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A6263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DA6263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DA6263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DA6263"/>
    <w:rPr>
      <w:i/>
      <w:iCs/>
    </w:rPr>
  </w:style>
  <w:style w:type="character" w:styleId="ad">
    <w:name w:val="Subtle Emphasis"/>
    <w:uiPriority w:val="19"/>
    <w:qFormat/>
    <w:rsid w:val="00DA6263"/>
    <w:rPr>
      <w:i/>
      <w:iCs/>
    </w:rPr>
  </w:style>
  <w:style w:type="character" w:styleId="ae">
    <w:name w:val="Intense Emphasis"/>
    <w:uiPriority w:val="21"/>
    <w:qFormat/>
    <w:rsid w:val="00DA6263"/>
    <w:rPr>
      <w:b/>
      <w:bCs/>
      <w:i/>
      <w:iCs/>
    </w:rPr>
  </w:style>
  <w:style w:type="character" w:styleId="af">
    <w:name w:val="Subtle Reference"/>
    <w:basedOn w:val="a0"/>
    <w:uiPriority w:val="31"/>
    <w:qFormat/>
    <w:rsid w:val="00DA6263"/>
    <w:rPr>
      <w:smallCaps/>
    </w:rPr>
  </w:style>
  <w:style w:type="character" w:styleId="af0">
    <w:name w:val="Intense Reference"/>
    <w:uiPriority w:val="32"/>
    <w:qFormat/>
    <w:rsid w:val="00DA6263"/>
    <w:rPr>
      <w:b/>
      <w:bCs/>
      <w:smallCaps/>
    </w:rPr>
  </w:style>
  <w:style w:type="character" w:styleId="af1">
    <w:name w:val="Book Title"/>
    <w:basedOn w:val="a0"/>
    <w:uiPriority w:val="33"/>
    <w:qFormat/>
    <w:rsid w:val="00DA6263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DA6263"/>
    <w:pPr>
      <w:outlineLvl w:val="9"/>
    </w:pPr>
    <w:rPr>
      <w:lang w:bidi="en-US"/>
    </w:rPr>
  </w:style>
  <w:style w:type="table" w:styleId="af3">
    <w:name w:val="Table Grid"/>
    <w:basedOn w:val="a1"/>
    <w:uiPriority w:val="59"/>
    <w:rsid w:val="00181AB9"/>
    <w:pPr>
      <w:spacing w:after="0" w:line="240" w:lineRule="auto"/>
    </w:pPr>
    <w:rPr>
      <w:rFonts w:asciiTheme="minorHAnsi" w:eastAsiaTheme="minorEastAsia" w:hAnsiTheme="minorHAnsi" w:cstheme="minorBidi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rsid w:val="003F36D5"/>
    <w:pPr>
      <w:spacing w:before="100" w:beforeAutospacing="1" w:after="100" w:afterAutospacing="1" w:line="240" w:lineRule="auto"/>
      <w:ind w:firstLine="225"/>
    </w:pPr>
    <w:rPr>
      <w:rFonts w:ascii="Arial" w:eastAsia="Times New Roman" w:hAnsi="Arial" w:cs="Arial"/>
      <w:color w:val="EAA58E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3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K-312-1</dc:creator>
  <cp:lastModifiedBy>vniinp</cp:lastModifiedBy>
  <cp:revision>9</cp:revision>
  <dcterms:created xsi:type="dcterms:W3CDTF">2012-12-18T20:58:00Z</dcterms:created>
  <dcterms:modified xsi:type="dcterms:W3CDTF">2014-12-04T11:03:00Z</dcterms:modified>
</cp:coreProperties>
</file>